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154A2" w14:textId="77777777" w:rsidR="00E42D4A" w:rsidRDefault="00E42D4A"/>
    <w:p w14:paraId="4B0897E1" w14:textId="77777777" w:rsidR="0013335B" w:rsidRDefault="0013335B"/>
    <w:p w14:paraId="23B76217" w14:textId="77777777" w:rsidR="0013335B" w:rsidRDefault="0013335B">
      <w:bookmarkStart w:id="0" w:name="_GoBack"/>
      <w:bookmarkEnd w:id="0"/>
    </w:p>
    <w:p w14:paraId="4D3ACD8B" w14:textId="77777777" w:rsidR="0013335B" w:rsidRDefault="0013335B"/>
    <w:p w14:paraId="63EC2862" w14:textId="77777777" w:rsidR="002979E3" w:rsidRDefault="001119D6" w:rsidP="00D74224">
      <w:pPr>
        <w:jc w:val="both"/>
      </w:pPr>
      <w:r>
        <w:t xml:space="preserve">Het gebruik van didactische werkvormen in het </w:t>
      </w:r>
      <w:r w:rsidR="0013335B">
        <w:t>toets</w:t>
      </w:r>
      <w:r>
        <w:t xml:space="preserve">groeponderwijs is niet nieuw. Echter, hoe kies je nu didactische (activerende) werkvormen? In de EKC-scholingen op 21 oktober en 3 december wordt er </w:t>
      </w:r>
      <w:r w:rsidR="00BF7AC9">
        <w:t xml:space="preserve">ingezoomd op </w:t>
      </w:r>
      <w:r>
        <w:t>de doelen</w:t>
      </w:r>
      <w:r w:rsidR="00BF7AC9">
        <w:t xml:space="preserve"> van de EKC-scholingen. Zijn deze stoornis- of competentiegericht? En aan welke competenties/rollen vanuit het CanMeds-model zijn de doelen gekoppeld</w:t>
      </w:r>
      <w:r w:rsidR="00F20C07">
        <w:t>?</w:t>
      </w:r>
      <w:r w:rsidR="00BF7AC9">
        <w:t xml:space="preserve"> Vanuit daar wordt er samen met de </w:t>
      </w:r>
      <w:proofErr w:type="spellStart"/>
      <w:r w:rsidR="00BF7AC9">
        <w:t>EKC’ers</w:t>
      </w:r>
      <w:proofErr w:type="spellEnd"/>
      <w:r w:rsidR="00BF7AC9">
        <w:t xml:space="preserve"> gekeken </w:t>
      </w:r>
      <w:r w:rsidR="00F20C07">
        <w:t xml:space="preserve">hoe doelen, volgens de piramide van Miller, </w:t>
      </w:r>
      <w:r w:rsidR="00BF7AC9">
        <w:t xml:space="preserve">SMART </w:t>
      </w:r>
      <w:r w:rsidR="00F20C07">
        <w:t>geformuleerd kunnen worden</w:t>
      </w:r>
      <w:r w:rsidR="00BF7AC9">
        <w:t xml:space="preserve">. In de workshops wordt de theorie gekoppeld aan de eigen praktijksituatie en wordt de deelnemers gevraagd om zowel terug te blikken op hun scholingsplan 2019 als ook vooruit te blikken op het scholingsplan 2020. </w:t>
      </w:r>
      <w:r w:rsidR="00F20C07">
        <w:t xml:space="preserve">Tevens </w:t>
      </w:r>
      <w:r w:rsidR="002979E3">
        <w:t>wordt er ko</w:t>
      </w:r>
      <w:r w:rsidR="00F20C07">
        <w:t xml:space="preserve">rt aandacht besteed aan de leerstijl(en) van de deelnemer. </w:t>
      </w:r>
      <w:r w:rsidR="00F20C07" w:rsidRPr="00F20C07">
        <w:t xml:space="preserve">Kennis over </w:t>
      </w:r>
      <w:r w:rsidR="00F20C07">
        <w:t xml:space="preserve">de </w:t>
      </w:r>
      <w:r w:rsidR="00F20C07" w:rsidRPr="00F20C07">
        <w:t>eigen leerstijl</w:t>
      </w:r>
      <w:r w:rsidR="002979E3">
        <w:t>(en)</w:t>
      </w:r>
      <w:r w:rsidR="00F20C07" w:rsidRPr="00F20C07">
        <w:t xml:space="preserve"> </w:t>
      </w:r>
      <w:r w:rsidR="00F20C07">
        <w:t>geeft inzicht</w:t>
      </w:r>
      <w:r w:rsidR="00F20C07" w:rsidRPr="00F20C07">
        <w:t xml:space="preserve"> over welke </w:t>
      </w:r>
      <w:r w:rsidR="002979E3">
        <w:t>didactische (activerende) werkvorm(en) het beste bij iemand past.</w:t>
      </w:r>
    </w:p>
    <w:p w14:paraId="75D61E1A" w14:textId="77777777" w:rsidR="002979E3" w:rsidRDefault="002979E3" w:rsidP="00D74224">
      <w:pPr>
        <w:jc w:val="both"/>
      </w:pPr>
      <w:r>
        <w:t>Leerdoelen scholing</w:t>
      </w:r>
      <w:r w:rsidR="00BF7AC9">
        <w:t xml:space="preserve">: </w:t>
      </w:r>
    </w:p>
    <w:p w14:paraId="324DB7DE" w14:textId="77777777" w:rsidR="0013335B" w:rsidRDefault="002979E3" w:rsidP="00D74224">
      <w:pPr>
        <w:pStyle w:val="Lijstalinea"/>
        <w:numPr>
          <w:ilvl w:val="0"/>
          <w:numId w:val="1"/>
        </w:numPr>
        <w:spacing w:after="0"/>
        <w:jc w:val="both"/>
      </w:pPr>
      <w:r>
        <w:t>D</w:t>
      </w:r>
      <w:r w:rsidR="00BF7AC9">
        <w:t>e deelnemer is in staat om</w:t>
      </w:r>
      <w:r w:rsidR="00F20C07">
        <w:t>,</w:t>
      </w:r>
      <w:r w:rsidR="00BF7AC9">
        <w:t xml:space="preserve"> binnen zijn eigen toetsgroeponderwijs</w:t>
      </w:r>
      <w:r w:rsidR="00F20C07">
        <w:t>,</w:t>
      </w:r>
      <w:r w:rsidR="00BF7AC9">
        <w:t xml:space="preserve"> de </w:t>
      </w:r>
      <w:r w:rsidR="00F20C07">
        <w:t>scholings</w:t>
      </w:r>
      <w:r w:rsidR="00BF7AC9">
        <w:t>doelen SMART te formuleren</w:t>
      </w:r>
      <w:r>
        <w:t xml:space="preserve"> en </w:t>
      </w:r>
      <w:r w:rsidR="00BF7AC9">
        <w:t xml:space="preserve">te koppelen aan </w:t>
      </w:r>
      <w:r w:rsidR="00F20C07">
        <w:t xml:space="preserve">de </w:t>
      </w:r>
      <w:r w:rsidR="00BF7AC9">
        <w:t>rollen/competenties van het</w:t>
      </w:r>
      <w:r>
        <w:t xml:space="preserve"> CanMeds-model.</w:t>
      </w:r>
    </w:p>
    <w:p w14:paraId="6A939331" w14:textId="77777777" w:rsidR="002979E3" w:rsidRDefault="002979E3" w:rsidP="00D74224">
      <w:pPr>
        <w:pStyle w:val="Lijstalinea"/>
        <w:numPr>
          <w:ilvl w:val="0"/>
          <w:numId w:val="1"/>
        </w:numPr>
        <w:spacing w:after="0"/>
        <w:jc w:val="both"/>
      </w:pPr>
      <w:r>
        <w:t xml:space="preserve">De deelnemer is in staat om zijn eigen </w:t>
      </w:r>
      <w:proofErr w:type="spellStart"/>
      <w:r>
        <w:t>leerstij</w:t>
      </w:r>
      <w:proofErr w:type="spellEnd"/>
      <w:r>
        <w:t>(en) te herkennen en hierbij passende werkvormen uit te zoeken</w:t>
      </w:r>
      <w:r w:rsidR="00D74224">
        <w:t>.</w:t>
      </w:r>
    </w:p>
    <w:p w14:paraId="3A82ACF2" w14:textId="77777777" w:rsidR="002979E3" w:rsidRDefault="002979E3"/>
    <w:p w14:paraId="42319A34" w14:textId="77777777" w:rsidR="0013335B" w:rsidRDefault="0013335B"/>
    <w:p w14:paraId="03F59203" w14:textId="77777777" w:rsidR="0013335B" w:rsidRDefault="0013335B"/>
    <w:p w14:paraId="7EEF3DC0" w14:textId="77777777" w:rsidR="0013335B" w:rsidRDefault="0013335B"/>
    <w:p w14:paraId="3B20E596" w14:textId="77777777" w:rsidR="0013335B" w:rsidRDefault="0013335B"/>
    <w:p w14:paraId="781488A0" w14:textId="77777777" w:rsidR="0013335B" w:rsidRDefault="0013335B" w:rsidP="0013335B"/>
    <w:sectPr w:rsidR="0013335B" w:rsidSect="0013335B">
      <w:pgSz w:w="11906" w:h="16838" w:code="9"/>
      <w:pgMar w:top="1985" w:right="1418" w:bottom="198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A1C0B"/>
    <w:multiLevelType w:val="hybridMultilevel"/>
    <w:tmpl w:val="0D8CF7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5B"/>
    <w:rsid w:val="001119D6"/>
    <w:rsid w:val="0013335B"/>
    <w:rsid w:val="002979E3"/>
    <w:rsid w:val="00B952DC"/>
    <w:rsid w:val="00BF7AC9"/>
    <w:rsid w:val="00D74224"/>
    <w:rsid w:val="00E42D4A"/>
    <w:rsid w:val="00F20C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4452"/>
  <w15:chartTrackingRefBased/>
  <w15:docId w15:val="{59BC1B33-A088-4B48-B44D-200E4EC2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4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34EA7EB4E00498FF495E12154AC4A" ma:contentTypeVersion="8" ma:contentTypeDescription="Create a new document." ma:contentTypeScope="" ma:versionID="49c51fc52d47fb6a3a748d7d3d1f2e83">
  <xsd:schema xmlns:xsd="http://www.w3.org/2001/XMLSchema" xmlns:xs="http://www.w3.org/2001/XMLSchema" xmlns:p="http://schemas.microsoft.com/office/2006/metadata/properties" xmlns:ns3="17e12b86-5f24-4197-bc1a-8577509df9c7" targetNamespace="http://schemas.microsoft.com/office/2006/metadata/properties" ma:root="true" ma:fieldsID="34673922f9b5a8e7936bf9ff9129ab75" ns3:_="">
    <xsd:import namespace="17e12b86-5f24-4197-bc1a-8577509df9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12b86-5f24-4197-bc1a-8577509df9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191CF-EC0B-438E-AE8D-68E14B88D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12b86-5f24-4197-bc1a-8577509df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42AF3-3669-43BB-9543-6083EB3C8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1DA818-4621-47C9-918A-AD003D943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Zuydhogeschool</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 Hubner, MA (Mariska)</dc:creator>
  <cp:keywords/>
  <dc:description/>
  <cp:lastModifiedBy>Esther Geelen</cp:lastModifiedBy>
  <cp:revision>2</cp:revision>
  <dcterms:created xsi:type="dcterms:W3CDTF">2019-11-18T13:24:00Z</dcterms:created>
  <dcterms:modified xsi:type="dcterms:W3CDTF">2019-11-18T13:24:00Z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0x01010046F34EA7EB4E00498FF495E12154AC4A</vt:lpwstr>
  </property>
</Properties>
</file>